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849" w:rsidRDefault="00650D22" w:rsidP="00926B4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Synthesis Bootcamp </w:t>
      </w:r>
      <w:r w:rsidR="00926B47">
        <w:rPr>
          <w:sz w:val="20"/>
          <w:szCs w:val="20"/>
        </w:rPr>
        <w:t>/ Prompt: __________________________________________________ Name: _______________________</w:t>
      </w:r>
    </w:p>
    <w:p w:rsidR="00926B47" w:rsidRDefault="00926B47" w:rsidP="00926B47">
      <w:pPr>
        <w:spacing w:after="0"/>
        <w:rPr>
          <w:sz w:val="20"/>
          <w:szCs w:val="20"/>
        </w:rPr>
      </w:pPr>
    </w:p>
    <w:p w:rsidR="00926B47" w:rsidRDefault="00650D22" w:rsidP="00926B47">
      <w:pPr>
        <w:spacing w:after="0"/>
        <w:rPr>
          <w:sz w:val="20"/>
          <w:szCs w:val="20"/>
        </w:rPr>
      </w:pPr>
      <w:r>
        <w:rPr>
          <w:sz w:val="20"/>
          <w:szCs w:val="20"/>
        </w:rPr>
        <w:t>Students will submit all material from the bootcamp process in a plain, tan file folder.  Please submit items in the following order (feel free to check off each item, too):</w:t>
      </w:r>
    </w:p>
    <w:p w:rsidR="00650D22" w:rsidRDefault="00650D22" w:rsidP="00926B47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4050"/>
      </w:tblGrid>
      <w:tr w:rsidR="00650D22" w:rsidTr="00EE0BB5">
        <w:tc>
          <w:tcPr>
            <w:tcW w:w="625" w:type="dxa"/>
          </w:tcPr>
          <w:p w:rsidR="00650D22" w:rsidRDefault="00650D22" w:rsidP="00926B47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:rsidR="00650D22" w:rsidRDefault="00650D22" w:rsidP="0092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rubric (name and prompt title on top; signed on bottom</w:t>
            </w:r>
          </w:p>
        </w:tc>
      </w:tr>
      <w:tr w:rsidR="00650D22" w:rsidTr="00EE0BB5">
        <w:tc>
          <w:tcPr>
            <w:tcW w:w="625" w:type="dxa"/>
          </w:tcPr>
          <w:p w:rsidR="00650D22" w:rsidRDefault="00650D22" w:rsidP="00926B47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:rsidR="00650D22" w:rsidRDefault="00650D22" w:rsidP="0092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TYPED ESSAY w/turnitin.com submission</w:t>
            </w:r>
          </w:p>
        </w:tc>
      </w:tr>
      <w:tr w:rsidR="00650D22" w:rsidTr="00EE0BB5">
        <w:tc>
          <w:tcPr>
            <w:tcW w:w="625" w:type="dxa"/>
          </w:tcPr>
          <w:p w:rsidR="00650D22" w:rsidRDefault="00650D22" w:rsidP="00926B47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:rsidR="00650D22" w:rsidRDefault="00650D22" w:rsidP="0092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 hand-written draft</w:t>
            </w:r>
          </w:p>
        </w:tc>
      </w:tr>
      <w:tr w:rsidR="00650D22" w:rsidTr="00EE0BB5">
        <w:tc>
          <w:tcPr>
            <w:tcW w:w="625" w:type="dxa"/>
          </w:tcPr>
          <w:p w:rsidR="00650D22" w:rsidRDefault="00650D22" w:rsidP="00926B47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:rsidR="00650D22" w:rsidRDefault="00650D22" w:rsidP="0092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Self-edited typed draft</w:t>
            </w:r>
          </w:p>
        </w:tc>
      </w:tr>
      <w:tr w:rsidR="00650D22" w:rsidTr="00EE0BB5">
        <w:tc>
          <w:tcPr>
            <w:tcW w:w="625" w:type="dxa"/>
          </w:tcPr>
          <w:p w:rsidR="00650D22" w:rsidRDefault="00650D22" w:rsidP="00926B47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:rsidR="00650D22" w:rsidRDefault="00650D22" w:rsidP="0092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Peer-edited typed draft</w:t>
            </w:r>
          </w:p>
        </w:tc>
      </w:tr>
    </w:tbl>
    <w:p w:rsidR="00650D22" w:rsidRDefault="00650D22" w:rsidP="00926B47">
      <w:pPr>
        <w:spacing w:after="0"/>
        <w:rPr>
          <w:sz w:val="20"/>
          <w:szCs w:val="20"/>
        </w:rPr>
      </w:pPr>
    </w:p>
    <w:p w:rsidR="00926B47" w:rsidRDefault="00926B47" w:rsidP="00926B47">
      <w:pPr>
        <w:spacing w:after="0"/>
        <w:rPr>
          <w:sz w:val="20"/>
          <w:szCs w:val="20"/>
        </w:rPr>
      </w:pPr>
    </w:p>
    <w:p w:rsidR="00926B47" w:rsidRDefault="004204E1" w:rsidP="00926B4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STEP 1:  </w:t>
      </w:r>
      <w:r w:rsidR="00926B47" w:rsidRPr="00926B47">
        <w:rPr>
          <w:b/>
          <w:sz w:val="20"/>
          <w:szCs w:val="20"/>
        </w:rPr>
        <w:t>INITIAL DRAFT</w:t>
      </w:r>
      <w:r>
        <w:rPr>
          <w:b/>
          <w:sz w:val="20"/>
          <w:szCs w:val="20"/>
        </w:rPr>
        <w:t xml:space="preserve"> (hand-written and self-revised)</w:t>
      </w:r>
      <w:r w:rsidR="00926B47" w:rsidRPr="00926B47">
        <w:rPr>
          <w:b/>
          <w:sz w:val="20"/>
          <w:szCs w:val="20"/>
        </w:rPr>
        <w:t xml:space="preserve"> </w:t>
      </w:r>
    </w:p>
    <w:p w:rsidR="00926B47" w:rsidRPr="00926B47" w:rsidRDefault="00926B47" w:rsidP="00926B47">
      <w:pPr>
        <w:spacing w:after="0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component</w:t>
      </w:r>
      <w:proofErr w:type="gram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</w:t>
      </w:r>
      <w:r w:rsidR="00650D22">
        <w:rPr>
          <w:b/>
          <w:sz w:val="20"/>
          <w:szCs w:val="20"/>
        </w:rPr>
        <w:t xml:space="preserve">              </w:t>
      </w:r>
      <w:r>
        <w:rPr>
          <w:b/>
          <w:sz w:val="20"/>
          <w:szCs w:val="20"/>
        </w:rPr>
        <w:t xml:space="preserve"> point</w:t>
      </w:r>
      <w:r w:rsidR="004204E1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 xml:space="preserve"> worth          </w:t>
      </w:r>
      <w:r w:rsidR="00650D22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score                                                                     comments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1350"/>
        <w:gridCol w:w="1350"/>
        <w:gridCol w:w="4765"/>
      </w:tblGrid>
      <w:tr w:rsidR="00926B47" w:rsidTr="00650D22">
        <w:tc>
          <w:tcPr>
            <w:tcW w:w="3325" w:type="dxa"/>
          </w:tcPr>
          <w:p w:rsidR="00926B47" w:rsidRDefault="00926B47" w:rsidP="0092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complete the in</w:t>
            </w:r>
            <w:r w:rsidR="00650D22">
              <w:rPr>
                <w:sz w:val="20"/>
                <w:szCs w:val="20"/>
              </w:rPr>
              <w:t>itial draft of the FRQ in the 50</w:t>
            </w:r>
            <w:r>
              <w:rPr>
                <w:sz w:val="20"/>
                <w:szCs w:val="20"/>
              </w:rPr>
              <w:t>-minute time limit</w:t>
            </w:r>
            <w:r w:rsidR="00650D22">
              <w:rPr>
                <w:sz w:val="20"/>
                <w:szCs w:val="20"/>
              </w:rPr>
              <w:t>.  If students are absent on the day of the draft, arrangements need to be made to complete the draft at home or after class (email instructor to arrange)</w:t>
            </w:r>
          </w:p>
        </w:tc>
        <w:tc>
          <w:tcPr>
            <w:tcW w:w="1350" w:type="dxa"/>
          </w:tcPr>
          <w:p w:rsidR="00926B47" w:rsidRDefault="008D3281" w:rsidP="0092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350" w:type="dxa"/>
          </w:tcPr>
          <w:p w:rsidR="00926B47" w:rsidRDefault="008D3281" w:rsidP="0092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completion score only</w:t>
            </w:r>
          </w:p>
        </w:tc>
        <w:tc>
          <w:tcPr>
            <w:tcW w:w="4765" w:type="dxa"/>
          </w:tcPr>
          <w:p w:rsidR="00926B47" w:rsidRDefault="00926B47" w:rsidP="00926B47">
            <w:pPr>
              <w:rPr>
                <w:sz w:val="20"/>
                <w:szCs w:val="20"/>
              </w:rPr>
            </w:pPr>
          </w:p>
        </w:tc>
      </w:tr>
      <w:tr w:rsidR="00926B47" w:rsidTr="00650D22">
        <w:tc>
          <w:tcPr>
            <w:tcW w:w="3325" w:type="dxa"/>
          </w:tcPr>
          <w:p w:rsidR="00650D22" w:rsidRDefault="00650D22" w:rsidP="00650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type draft as is and complete a self-edit the following day in class.  Self-edit should include identification of all the following in addition t</w:t>
            </w:r>
            <w:r w:rsidR="00EE0BB5">
              <w:rPr>
                <w:sz w:val="20"/>
                <w:szCs w:val="20"/>
              </w:rPr>
              <w:t>o any changes that need to be made</w:t>
            </w:r>
            <w:r>
              <w:rPr>
                <w:sz w:val="20"/>
                <w:szCs w:val="20"/>
              </w:rPr>
              <w:t>.</w:t>
            </w:r>
          </w:p>
          <w:p w:rsidR="00650D22" w:rsidRDefault="00650D22" w:rsidP="00650D22">
            <w:pPr>
              <w:rPr>
                <w:sz w:val="20"/>
                <w:szCs w:val="20"/>
              </w:rPr>
            </w:pPr>
          </w:p>
          <w:p w:rsidR="00650D22" w:rsidRDefault="00650D22" w:rsidP="00650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</w:t>
            </w:r>
            <w:r w:rsidR="00EE0BB5" w:rsidRPr="00650D22">
              <w:rPr>
                <w:sz w:val="20"/>
                <w:szCs w:val="20"/>
              </w:rPr>
              <w:t>Identify your thesis by underlining/highlighting it.</w:t>
            </w:r>
            <w:r>
              <w:rPr>
                <w:sz w:val="20"/>
                <w:szCs w:val="20"/>
              </w:rPr>
              <w:t xml:space="preserve">  Thesis must clearly answer the prompt by indicating what side of the issue you are on.</w:t>
            </w:r>
          </w:p>
          <w:p w:rsidR="00650D22" w:rsidRDefault="00650D22" w:rsidP="00650D22">
            <w:pPr>
              <w:rPr>
                <w:sz w:val="20"/>
                <w:szCs w:val="20"/>
              </w:rPr>
            </w:pPr>
          </w:p>
          <w:p w:rsidR="00650D22" w:rsidRDefault="00650D22" w:rsidP="00650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Topic sentences for BPs must be claims.  These claims state what idea the student intends to prove in the BP.</w:t>
            </w:r>
          </w:p>
          <w:p w:rsidR="00650D22" w:rsidRDefault="00650D22" w:rsidP="00650D22">
            <w:pPr>
              <w:rPr>
                <w:sz w:val="20"/>
                <w:szCs w:val="20"/>
              </w:rPr>
            </w:pPr>
          </w:p>
          <w:p w:rsidR="00650D22" w:rsidRDefault="00650D22" w:rsidP="00650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 </w:t>
            </w:r>
            <w:r w:rsidR="00EE0BB5" w:rsidRPr="00650D22">
              <w:rPr>
                <w:sz w:val="20"/>
                <w:szCs w:val="20"/>
              </w:rPr>
              <w:t>Highlight/underline the sources.  Makes sure you used at least three.</w:t>
            </w:r>
          </w:p>
          <w:p w:rsidR="00650D22" w:rsidRDefault="00650D22" w:rsidP="00650D22">
            <w:pPr>
              <w:rPr>
                <w:sz w:val="20"/>
                <w:szCs w:val="20"/>
              </w:rPr>
            </w:pPr>
          </w:p>
          <w:p w:rsidR="008036A5" w:rsidRPr="00650D22" w:rsidRDefault="00650D22" w:rsidP="00650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 </w:t>
            </w:r>
            <w:r w:rsidR="00EE0BB5" w:rsidRPr="00650D22">
              <w:rPr>
                <w:sz w:val="20"/>
                <w:szCs w:val="20"/>
              </w:rPr>
              <w:t>Count the number of words in each quote you pulled.  If it’s over ten words, you need to cut the quote down somehow.</w:t>
            </w:r>
          </w:p>
          <w:p w:rsidR="00650D22" w:rsidRDefault="00650D22" w:rsidP="00650D22">
            <w:pPr>
              <w:rPr>
                <w:sz w:val="20"/>
                <w:szCs w:val="20"/>
              </w:rPr>
            </w:pPr>
          </w:p>
          <w:p w:rsidR="00650D22" w:rsidRDefault="00650D22" w:rsidP="00650D2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926B47" w:rsidRDefault="00EE0BB5" w:rsidP="0092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50" w:type="dxa"/>
          </w:tcPr>
          <w:p w:rsidR="00926B47" w:rsidRDefault="00926B47" w:rsidP="00926B47">
            <w:pPr>
              <w:rPr>
                <w:sz w:val="20"/>
                <w:szCs w:val="20"/>
              </w:rPr>
            </w:pPr>
          </w:p>
        </w:tc>
        <w:tc>
          <w:tcPr>
            <w:tcW w:w="4765" w:type="dxa"/>
          </w:tcPr>
          <w:p w:rsidR="00926B47" w:rsidRDefault="00926B47" w:rsidP="00926B47">
            <w:pPr>
              <w:rPr>
                <w:sz w:val="20"/>
                <w:szCs w:val="20"/>
              </w:rPr>
            </w:pPr>
          </w:p>
        </w:tc>
      </w:tr>
    </w:tbl>
    <w:p w:rsidR="004204E1" w:rsidRDefault="004204E1" w:rsidP="00926B47">
      <w:pPr>
        <w:spacing w:after="0"/>
        <w:rPr>
          <w:sz w:val="20"/>
          <w:szCs w:val="20"/>
        </w:rPr>
      </w:pPr>
    </w:p>
    <w:p w:rsidR="00650D22" w:rsidRDefault="00650D22" w:rsidP="00926B47">
      <w:pPr>
        <w:spacing w:after="0"/>
        <w:rPr>
          <w:sz w:val="20"/>
          <w:szCs w:val="20"/>
        </w:rPr>
      </w:pPr>
    </w:p>
    <w:p w:rsidR="00EE0BB5" w:rsidRDefault="00EE0BB5" w:rsidP="00926B47">
      <w:pPr>
        <w:spacing w:after="0"/>
        <w:rPr>
          <w:sz w:val="20"/>
          <w:szCs w:val="20"/>
        </w:rPr>
      </w:pPr>
    </w:p>
    <w:p w:rsidR="00EE0BB5" w:rsidRDefault="00EE0BB5" w:rsidP="00926B47">
      <w:pPr>
        <w:spacing w:after="0"/>
        <w:rPr>
          <w:sz w:val="20"/>
          <w:szCs w:val="20"/>
        </w:rPr>
      </w:pPr>
    </w:p>
    <w:p w:rsidR="00EE0BB5" w:rsidRDefault="00EE0BB5" w:rsidP="00926B47">
      <w:pPr>
        <w:spacing w:after="0"/>
        <w:rPr>
          <w:sz w:val="20"/>
          <w:szCs w:val="20"/>
        </w:rPr>
      </w:pPr>
    </w:p>
    <w:p w:rsidR="00EE0BB5" w:rsidRDefault="00EE0BB5" w:rsidP="00926B47">
      <w:pPr>
        <w:spacing w:after="0"/>
        <w:rPr>
          <w:sz w:val="20"/>
          <w:szCs w:val="20"/>
        </w:rPr>
      </w:pPr>
    </w:p>
    <w:p w:rsidR="00EE0BB5" w:rsidRDefault="00EE0BB5" w:rsidP="00926B47">
      <w:pPr>
        <w:spacing w:after="0"/>
        <w:rPr>
          <w:sz w:val="20"/>
          <w:szCs w:val="20"/>
        </w:rPr>
      </w:pPr>
    </w:p>
    <w:p w:rsidR="00EE0BB5" w:rsidRDefault="00EE0BB5" w:rsidP="00926B47">
      <w:pPr>
        <w:spacing w:after="0"/>
        <w:rPr>
          <w:sz w:val="20"/>
          <w:szCs w:val="20"/>
        </w:rPr>
      </w:pPr>
    </w:p>
    <w:p w:rsidR="004204E1" w:rsidRDefault="004204E1" w:rsidP="00926B4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STEP 2:  SECOND DRAFT (typed and peer revised)</w:t>
      </w:r>
    </w:p>
    <w:p w:rsidR="00650D22" w:rsidRDefault="00650D22" w:rsidP="004204E1">
      <w:pPr>
        <w:spacing w:after="0"/>
        <w:rPr>
          <w:b/>
          <w:sz w:val="20"/>
          <w:szCs w:val="20"/>
        </w:rPr>
      </w:pPr>
    </w:p>
    <w:p w:rsidR="004204E1" w:rsidRPr="00926B47" w:rsidRDefault="004204E1" w:rsidP="004204E1">
      <w:pPr>
        <w:spacing w:after="0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component</w:t>
      </w:r>
      <w:proofErr w:type="gram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</w:t>
      </w:r>
      <w:r w:rsidR="00650D22">
        <w:rPr>
          <w:b/>
          <w:sz w:val="20"/>
          <w:szCs w:val="20"/>
        </w:rPr>
        <w:t xml:space="preserve">                  </w:t>
      </w:r>
      <w:r>
        <w:rPr>
          <w:b/>
          <w:sz w:val="20"/>
          <w:szCs w:val="20"/>
        </w:rPr>
        <w:t xml:space="preserve">  points worth          score                                                                     comments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1350"/>
        <w:gridCol w:w="1350"/>
        <w:gridCol w:w="4765"/>
      </w:tblGrid>
      <w:tr w:rsidR="004204E1" w:rsidTr="00650D22">
        <w:tc>
          <w:tcPr>
            <w:tcW w:w="3325" w:type="dxa"/>
          </w:tcPr>
          <w:p w:rsidR="004204E1" w:rsidRDefault="004204E1" w:rsidP="00EE0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complete a second draft.  This should be typed after careful consideration of the revision they made in Step 1</w:t>
            </w:r>
            <w:r w:rsidR="00EE0BB5">
              <w:rPr>
                <w:sz w:val="20"/>
                <w:szCs w:val="20"/>
              </w:rPr>
              <w:t xml:space="preserve"> following their self-edit</w:t>
            </w:r>
            <w:r>
              <w:rPr>
                <w:sz w:val="20"/>
                <w:szCs w:val="20"/>
              </w:rPr>
              <w:t>.  Because this is typed, students should format their essay according to MLA guidelines (</w:t>
            </w:r>
            <w:r w:rsidR="00EE0BB5">
              <w:rPr>
                <w:sz w:val="20"/>
                <w:szCs w:val="20"/>
              </w:rPr>
              <w:t>Works Cited page is not required</w:t>
            </w:r>
            <w:proofErr w:type="gramStart"/>
            <w:r w:rsidR="00EE0BB5">
              <w:rPr>
                <w:sz w:val="20"/>
                <w:szCs w:val="20"/>
              </w:rPr>
              <w:t>)</w:t>
            </w:r>
            <w:r w:rsidR="00650D22">
              <w:rPr>
                <w:sz w:val="20"/>
                <w:szCs w:val="20"/>
              </w:rPr>
              <w:t xml:space="preserve">  There</w:t>
            </w:r>
            <w:proofErr w:type="gramEnd"/>
            <w:r w:rsidR="00650D22">
              <w:rPr>
                <w:sz w:val="20"/>
                <w:szCs w:val="20"/>
              </w:rPr>
              <w:t xml:space="preserve"> should be substantial changes between this draft and the initial draft.</w:t>
            </w:r>
          </w:p>
        </w:tc>
        <w:tc>
          <w:tcPr>
            <w:tcW w:w="1350" w:type="dxa"/>
          </w:tcPr>
          <w:p w:rsidR="004204E1" w:rsidRDefault="008D3281" w:rsidP="00040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50" w:type="dxa"/>
          </w:tcPr>
          <w:p w:rsidR="004204E1" w:rsidRDefault="008D3281" w:rsidP="00040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completion score only</w:t>
            </w:r>
          </w:p>
        </w:tc>
        <w:tc>
          <w:tcPr>
            <w:tcW w:w="4765" w:type="dxa"/>
          </w:tcPr>
          <w:p w:rsidR="004204E1" w:rsidRDefault="004204E1" w:rsidP="000400E3">
            <w:pPr>
              <w:rPr>
                <w:sz w:val="20"/>
                <w:szCs w:val="20"/>
              </w:rPr>
            </w:pPr>
          </w:p>
        </w:tc>
      </w:tr>
      <w:tr w:rsidR="004204E1" w:rsidTr="00650D22">
        <w:tc>
          <w:tcPr>
            <w:tcW w:w="3325" w:type="dxa"/>
          </w:tcPr>
          <w:p w:rsidR="004204E1" w:rsidRDefault="004204E1" w:rsidP="00040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include a peer-edited revision of the second draft in their portfolio.  Peers should identify elements of the Toulmin model in essay they are editing.  Additional edits should be made based on in-class analysis of the prompt/teacher recommendations.  Additional revisions should further refine grammar/mechanics.</w:t>
            </w:r>
            <w:r w:rsidR="008D3281">
              <w:rPr>
                <w:sz w:val="20"/>
                <w:szCs w:val="20"/>
              </w:rPr>
              <w:t xml:space="preserve">  Peers include a paragraph to justify the score they’ve given the peer-revised essay.</w:t>
            </w:r>
          </w:p>
        </w:tc>
        <w:tc>
          <w:tcPr>
            <w:tcW w:w="1350" w:type="dxa"/>
          </w:tcPr>
          <w:p w:rsidR="004204E1" w:rsidRDefault="00650D22" w:rsidP="00040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50" w:type="dxa"/>
          </w:tcPr>
          <w:p w:rsidR="004204E1" w:rsidRDefault="004204E1" w:rsidP="000400E3">
            <w:pPr>
              <w:rPr>
                <w:sz w:val="20"/>
                <w:szCs w:val="20"/>
              </w:rPr>
            </w:pPr>
          </w:p>
        </w:tc>
        <w:tc>
          <w:tcPr>
            <w:tcW w:w="4765" w:type="dxa"/>
          </w:tcPr>
          <w:p w:rsidR="004204E1" w:rsidRDefault="004204E1" w:rsidP="000400E3">
            <w:pPr>
              <w:rPr>
                <w:sz w:val="20"/>
                <w:szCs w:val="20"/>
              </w:rPr>
            </w:pPr>
          </w:p>
        </w:tc>
      </w:tr>
    </w:tbl>
    <w:p w:rsidR="00C12488" w:rsidRDefault="00C12488" w:rsidP="004204E1">
      <w:pPr>
        <w:spacing w:after="0"/>
        <w:rPr>
          <w:b/>
          <w:sz w:val="20"/>
          <w:szCs w:val="20"/>
        </w:rPr>
      </w:pPr>
    </w:p>
    <w:p w:rsidR="004204E1" w:rsidRDefault="004204E1" w:rsidP="004204E1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STEP 3:  FINAL DRAFT (typed and teacher </w:t>
      </w:r>
      <w:proofErr w:type="gramStart"/>
      <w:r>
        <w:rPr>
          <w:b/>
          <w:sz w:val="20"/>
          <w:szCs w:val="20"/>
        </w:rPr>
        <w:t>graded )</w:t>
      </w:r>
      <w:proofErr w:type="gramEnd"/>
    </w:p>
    <w:p w:rsidR="004204E1" w:rsidRDefault="004204E1" w:rsidP="004204E1">
      <w:pPr>
        <w:spacing w:after="0"/>
        <w:rPr>
          <w:b/>
          <w:sz w:val="20"/>
          <w:szCs w:val="20"/>
        </w:rPr>
      </w:pPr>
    </w:p>
    <w:p w:rsidR="004204E1" w:rsidRPr="00926B47" w:rsidRDefault="004204E1" w:rsidP="004204E1">
      <w:pPr>
        <w:spacing w:after="0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component</w:t>
      </w:r>
      <w:proofErr w:type="gram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points worth          score                                                                     comments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1350"/>
        <w:gridCol w:w="1350"/>
        <w:gridCol w:w="4765"/>
      </w:tblGrid>
      <w:tr w:rsidR="004204E1" w:rsidTr="00650D22">
        <w:tc>
          <w:tcPr>
            <w:tcW w:w="3325" w:type="dxa"/>
          </w:tcPr>
          <w:p w:rsidR="004204E1" w:rsidRDefault="004204E1" w:rsidP="00650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complete a final draft.  This should be typed after careful consideration of the revision their peers made in Step 2.  </w:t>
            </w:r>
            <w:r w:rsidR="00650D22">
              <w:rPr>
                <w:sz w:val="20"/>
                <w:szCs w:val="20"/>
              </w:rPr>
              <w:t xml:space="preserve">This should MLA-formatted.  Additionally, a turnitin.com submission must be . . . submitted.  </w:t>
            </w:r>
          </w:p>
        </w:tc>
        <w:tc>
          <w:tcPr>
            <w:tcW w:w="1350" w:type="dxa"/>
          </w:tcPr>
          <w:p w:rsidR="004204E1" w:rsidRDefault="00650D22" w:rsidP="00040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50" w:type="dxa"/>
          </w:tcPr>
          <w:p w:rsidR="004204E1" w:rsidRDefault="00650D22" w:rsidP="00040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completion score only</w:t>
            </w:r>
          </w:p>
        </w:tc>
        <w:tc>
          <w:tcPr>
            <w:tcW w:w="4765" w:type="dxa"/>
          </w:tcPr>
          <w:p w:rsidR="004204E1" w:rsidRDefault="004204E1" w:rsidP="000400E3">
            <w:pPr>
              <w:rPr>
                <w:sz w:val="20"/>
                <w:szCs w:val="20"/>
              </w:rPr>
            </w:pPr>
          </w:p>
        </w:tc>
      </w:tr>
      <w:tr w:rsidR="004204E1" w:rsidTr="00650D22">
        <w:tc>
          <w:tcPr>
            <w:tcW w:w="3325" w:type="dxa"/>
          </w:tcPr>
          <w:p w:rsidR="004204E1" w:rsidRDefault="004204E1" w:rsidP="00431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iteration of the essay will be graded by the student’s </w:t>
            </w:r>
            <w:r w:rsidR="00431BA0">
              <w:rPr>
                <w:sz w:val="20"/>
                <w:szCs w:val="20"/>
              </w:rPr>
              <w:t>English III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instructor (that’s me!) using the rubric provided by College Board.</w:t>
            </w:r>
          </w:p>
        </w:tc>
        <w:tc>
          <w:tcPr>
            <w:tcW w:w="1350" w:type="dxa"/>
          </w:tcPr>
          <w:p w:rsidR="004204E1" w:rsidRDefault="008D3281" w:rsidP="00040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= 20</w:t>
            </w:r>
          </w:p>
          <w:p w:rsidR="008D3281" w:rsidRDefault="008D3281" w:rsidP="00040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= 19</w:t>
            </w:r>
          </w:p>
          <w:p w:rsidR="008D3281" w:rsidRDefault="008D3281" w:rsidP="00040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= 18</w:t>
            </w:r>
          </w:p>
          <w:p w:rsidR="008D3281" w:rsidRDefault="008D3281" w:rsidP="00040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= 17</w:t>
            </w:r>
          </w:p>
          <w:p w:rsidR="008D3281" w:rsidRDefault="008D3281" w:rsidP="00040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= 16</w:t>
            </w:r>
          </w:p>
          <w:p w:rsidR="008D3281" w:rsidRDefault="008D3281" w:rsidP="00040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= 15</w:t>
            </w:r>
          </w:p>
          <w:p w:rsidR="008D3281" w:rsidRDefault="008D3281" w:rsidP="00040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= 14</w:t>
            </w:r>
          </w:p>
          <w:p w:rsidR="008D3281" w:rsidRDefault="008D3281" w:rsidP="00040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= 13</w:t>
            </w:r>
          </w:p>
          <w:p w:rsidR="008D3281" w:rsidRDefault="008D3281" w:rsidP="00040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12</w:t>
            </w:r>
          </w:p>
        </w:tc>
        <w:tc>
          <w:tcPr>
            <w:tcW w:w="1350" w:type="dxa"/>
          </w:tcPr>
          <w:p w:rsidR="004204E1" w:rsidRDefault="004204E1" w:rsidP="000400E3">
            <w:pPr>
              <w:rPr>
                <w:sz w:val="20"/>
                <w:szCs w:val="20"/>
              </w:rPr>
            </w:pPr>
          </w:p>
        </w:tc>
        <w:tc>
          <w:tcPr>
            <w:tcW w:w="4765" w:type="dxa"/>
          </w:tcPr>
          <w:p w:rsidR="004204E1" w:rsidRDefault="004204E1" w:rsidP="000400E3">
            <w:pPr>
              <w:rPr>
                <w:sz w:val="20"/>
                <w:szCs w:val="20"/>
              </w:rPr>
            </w:pPr>
          </w:p>
        </w:tc>
      </w:tr>
    </w:tbl>
    <w:p w:rsidR="004204E1" w:rsidRDefault="004204E1" w:rsidP="00926B47">
      <w:pPr>
        <w:spacing w:after="0"/>
        <w:rPr>
          <w:b/>
          <w:sz w:val="20"/>
          <w:szCs w:val="20"/>
        </w:rPr>
      </w:pPr>
    </w:p>
    <w:p w:rsidR="004204E1" w:rsidRDefault="008D3281" w:rsidP="00926B4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FINAL SCORE: ___________/50</w:t>
      </w:r>
    </w:p>
    <w:p w:rsidR="004204E1" w:rsidRDefault="004204E1" w:rsidP="00926B47">
      <w:pPr>
        <w:spacing w:after="0"/>
        <w:rPr>
          <w:b/>
          <w:sz w:val="20"/>
          <w:szCs w:val="20"/>
        </w:rPr>
      </w:pPr>
    </w:p>
    <w:p w:rsidR="004204E1" w:rsidRDefault="008D3281" w:rsidP="00926B4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I attest that I have not violated the school’s honor code by reviewing material released on College Board’s website during this bootcamp.  All honor code violations will be dealt with according to AK policy.</w:t>
      </w:r>
    </w:p>
    <w:p w:rsidR="008D3281" w:rsidRDefault="008D3281" w:rsidP="00926B47">
      <w:pPr>
        <w:spacing w:after="0"/>
        <w:rPr>
          <w:b/>
          <w:sz w:val="20"/>
          <w:szCs w:val="20"/>
        </w:rPr>
      </w:pPr>
    </w:p>
    <w:p w:rsidR="008D3281" w:rsidRDefault="008D3281" w:rsidP="00926B47">
      <w:pPr>
        <w:spacing w:after="0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signature</w:t>
      </w:r>
      <w:proofErr w:type="gramEnd"/>
      <w:r>
        <w:rPr>
          <w:b/>
          <w:sz w:val="20"/>
          <w:szCs w:val="20"/>
        </w:rPr>
        <w:t>: __________________________________________________ date: ___________________</w:t>
      </w:r>
    </w:p>
    <w:p w:rsidR="008D3281" w:rsidRDefault="008D3281" w:rsidP="00926B47">
      <w:pPr>
        <w:spacing w:after="0"/>
        <w:rPr>
          <w:b/>
          <w:sz w:val="20"/>
          <w:szCs w:val="20"/>
        </w:rPr>
      </w:pPr>
    </w:p>
    <w:p w:rsidR="008D3281" w:rsidRPr="004204E1" w:rsidRDefault="008D3281" w:rsidP="00926B47">
      <w:pPr>
        <w:spacing w:after="0"/>
        <w:rPr>
          <w:b/>
          <w:sz w:val="20"/>
          <w:szCs w:val="20"/>
        </w:rPr>
      </w:pPr>
    </w:p>
    <w:sectPr w:rsidR="008D3281" w:rsidRPr="004204E1" w:rsidSect="00926B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181B2A"/>
    <w:multiLevelType w:val="hybridMultilevel"/>
    <w:tmpl w:val="BAEEEB1A"/>
    <w:lvl w:ilvl="0" w:tplc="F104D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68DA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A41D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5E49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069B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1047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866F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8C76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2278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B47"/>
    <w:rsid w:val="000400E3"/>
    <w:rsid w:val="0009400E"/>
    <w:rsid w:val="004204E1"/>
    <w:rsid w:val="00431BA0"/>
    <w:rsid w:val="00650D22"/>
    <w:rsid w:val="008036A5"/>
    <w:rsid w:val="008D3281"/>
    <w:rsid w:val="00926B47"/>
    <w:rsid w:val="00B10701"/>
    <w:rsid w:val="00C12488"/>
    <w:rsid w:val="00E42849"/>
    <w:rsid w:val="00EE0BB5"/>
    <w:rsid w:val="00F5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52F287-D72B-4C2F-9340-53FDF8AF4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4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0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972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544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406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220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757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9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95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63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9652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76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53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28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Campolmi, Matthew</dc:creator>
  <cp:keywords/>
  <dc:description/>
  <cp:lastModifiedBy>Yost, Jessica M.</cp:lastModifiedBy>
  <cp:revision>2</cp:revision>
  <cp:lastPrinted>2016-12-06T19:40:00Z</cp:lastPrinted>
  <dcterms:created xsi:type="dcterms:W3CDTF">2017-01-27T17:21:00Z</dcterms:created>
  <dcterms:modified xsi:type="dcterms:W3CDTF">2017-01-27T17:21:00Z</dcterms:modified>
</cp:coreProperties>
</file>